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elle"/>
        <w:tblW w:w="14568" w:type="dxa"/>
        <w:jc w:val="left"/>
        <w:tblLayout w:type="fixed"/>
        <w:tblLook w:val="04A0" w:firstRow="1" w:lastRow="0" w:firstColumn="1" w:lastColumn="0" w:noHBand="0" w:noVBand="1"/>
        <w:tblDescription w:val="Layouttabelle"/>
      </w:tblPr>
      <w:tblGrid>
        <w:gridCol w:w="3823"/>
        <w:gridCol w:w="756"/>
        <w:gridCol w:w="2613"/>
        <w:gridCol w:w="1307"/>
        <w:gridCol w:w="1307"/>
        <w:gridCol w:w="4762"/>
      </w:tblGrid>
      <w:tr w:rsidR="00CF1B6A" w:rsidRPr="00ED5B2E" w14:paraId="6685AC05" w14:textId="77777777" w:rsidTr="00473827">
        <w:trPr>
          <w:cantSplit/>
          <w:trHeight w:hRule="exact" w:val="10215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69124176" w14:textId="1C680717" w:rsidR="00CF1B6A" w:rsidRPr="00ED5B2E" w:rsidRDefault="005F1C34" w:rsidP="005F1C34">
            <w:pPr>
              <w:pStyle w:val="Schlagzeile"/>
              <w:ind w:left="0" w:right="0"/>
            </w:pPr>
            <w:r>
              <w:t xml:space="preserve"> </w:t>
            </w:r>
          </w:p>
          <w:p w14:paraId="7BA67E87" w14:textId="1040AE36" w:rsidR="00CF1B6A" w:rsidRPr="00ED5B2E" w:rsidRDefault="005F1C34" w:rsidP="00A81EB1">
            <w:pPr>
              <w:pStyle w:val="Blocktext"/>
              <w:ind w:right="0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D1A7C0" wp14:editId="0D9737FD">
                  <wp:extent cx="1768837" cy="1714500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01" cy="172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3D50F1A9" w14:textId="77777777" w:rsidR="00CF1B6A" w:rsidRPr="00ED5B2E" w:rsidRDefault="00CF1B6A" w:rsidP="00CE1E3B">
            <w:pPr>
              <w:pStyle w:val="Blocktext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14:paraId="5827E0F3" w14:textId="1BF1597A" w:rsidR="00CF1B6A" w:rsidRPr="00ED5B2E" w:rsidRDefault="00CF1B6A" w:rsidP="00A81EB1"/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0CEDB98D" w14:textId="32BA9AA7" w:rsidR="00CF1B6A" w:rsidRPr="00ED5B2E" w:rsidRDefault="00CF1B6A" w:rsidP="00A81EB1"/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16F3FF96" w14:textId="77777777" w:rsidR="00CF1B6A" w:rsidRPr="00ED5B2E" w:rsidRDefault="00CF1B6A" w:rsidP="00A81EB1"/>
        </w:tc>
        <w:tc>
          <w:tcPr>
            <w:tcW w:w="4762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2D02088C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</w:p>
          <w:p w14:paraId="49C61812" w14:textId="78716036" w:rsidR="00FA637A" w:rsidRPr="00FA637A" w:rsidRDefault="00FA637A" w:rsidP="00FA637A">
            <w:pPr>
              <w:jc w:val="center"/>
              <w:rPr>
                <w:noProof/>
                <w:color w:val="FF0000"/>
                <w:sz w:val="32"/>
                <w:szCs w:val="32"/>
                <w:lang w:eastAsia="en-US"/>
              </w:rPr>
            </w:pPr>
            <w:r>
              <w:rPr>
                <w:noProof/>
                <w:color w:val="FF0000"/>
                <w:sz w:val="32"/>
                <w:szCs w:val="32"/>
                <w:lang w:eastAsia="en-US"/>
              </w:rPr>
              <w:t>200 Jahre BSG Naila</w:t>
            </w:r>
          </w:p>
          <w:p w14:paraId="6FDF4E68" w14:textId="420EB86D" w:rsidR="00CF1B6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Einladung</w:t>
            </w:r>
          </w:p>
          <w:p w14:paraId="34287008" w14:textId="351A95AD" w:rsidR="008A6055" w:rsidRDefault="008A6055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zum</w:t>
            </w:r>
          </w:p>
          <w:p w14:paraId="4FAC151F" w14:textId="426B1EAB" w:rsidR="00FA637A" w:rsidRDefault="00195BD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S&amp;W-Vergleichsschießen</w:t>
            </w:r>
            <w:r w:rsidR="00FA637A">
              <w:rPr>
                <w:noProof/>
                <w:sz w:val="28"/>
                <w:szCs w:val="28"/>
                <w:lang w:eastAsia="en-US"/>
              </w:rPr>
              <w:t xml:space="preserve"> </w:t>
            </w:r>
          </w:p>
          <w:p w14:paraId="7745DA39" w14:textId="1ACDB79D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Revolver</w:t>
            </w:r>
          </w:p>
          <w:p w14:paraId="29DC22FE" w14:textId="0D6621F4" w:rsidR="00FA637A" w:rsidRDefault="00195BD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Kaliber .357 Mag.</w:t>
            </w:r>
          </w:p>
          <w:p w14:paraId="59227D4C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am Samstag, den</w:t>
            </w:r>
          </w:p>
          <w:p w14:paraId="77D94865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10. Juni 2023 </w:t>
            </w:r>
          </w:p>
          <w:p w14:paraId="5CFE6752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</w:p>
          <w:p w14:paraId="5D6DA638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</w:p>
          <w:p w14:paraId="58F4F6EB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Bürger- und Schützengesellschaft 1823 Naila e.V.</w:t>
            </w:r>
          </w:p>
          <w:p w14:paraId="210F0833" w14:textId="77777777" w:rsidR="00A4489C" w:rsidRDefault="00A4489C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</w:p>
          <w:p w14:paraId="5E82088F" w14:textId="6D55875F" w:rsidR="00FA637A" w:rsidRDefault="00A4489C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C67C87E" wp14:editId="0127063C">
                  <wp:extent cx="2028825" cy="231335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667" cy="232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5E8C3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</w:p>
          <w:p w14:paraId="15CFF8BA" w14:textId="3D8F308A" w:rsidR="00FA637A" w:rsidRPr="00FA637A" w:rsidRDefault="00FA637A" w:rsidP="00FA637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251B5A" w14:textId="77777777" w:rsidR="00CE1E3B" w:rsidRPr="00ED5B2E" w:rsidRDefault="00CE1E3B" w:rsidP="00D91EF3">
      <w:pPr>
        <w:pStyle w:val="KeinLeerraum"/>
      </w:pPr>
    </w:p>
    <w:tbl>
      <w:tblPr>
        <w:tblStyle w:val="Hosttabelle"/>
        <w:tblW w:w="14852" w:type="dxa"/>
        <w:jc w:val="left"/>
        <w:tblInd w:w="-284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Layouttabelle"/>
      </w:tblPr>
      <w:tblGrid>
        <w:gridCol w:w="4863"/>
        <w:gridCol w:w="5227"/>
        <w:gridCol w:w="4762"/>
      </w:tblGrid>
      <w:tr w:rsidR="0037743C" w:rsidRPr="00ED5B2E" w14:paraId="4DB8287B" w14:textId="77777777" w:rsidTr="008A6055">
        <w:trPr>
          <w:trHeight w:hRule="exact" w:val="9935"/>
          <w:tblHeader/>
          <w:jc w:val="left"/>
        </w:trPr>
        <w:tc>
          <w:tcPr>
            <w:tcW w:w="4863" w:type="dxa"/>
            <w:tcMar>
              <w:right w:w="432" w:type="dxa"/>
            </w:tcMar>
          </w:tcPr>
          <w:p w14:paraId="779715DF" w14:textId="432C7D36" w:rsidR="0037743C" w:rsidRPr="00941CE3" w:rsidRDefault="00A81EB1" w:rsidP="0037743C">
            <w:pPr>
              <w:rPr>
                <w:b/>
                <w:bCs/>
                <w:noProof/>
                <w:u w:val="single"/>
                <w:lang w:eastAsia="en-US"/>
              </w:rPr>
            </w:pPr>
            <w:r w:rsidRPr="00941CE3">
              <w:rPr>
                <w:b/>
                <w:bCs/>
                <w:noProof/>
                <w:u w:val="single"/>
                <w:lang w:eastAsia="en-US"/>
              </w:rPr>
              <w:t>Wettkampf:</w:t>
            </w:r>
          </w:p>
          <w:p w14:paraId="4D7859C0" w14:textId="0EBBF28D" w:rsidR="00A81EB1" w:rsidRDefault="00195BDA" w:rsidP="0037743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Revolver Smith &amp; Wesson</w:t>
            </w:r>
          </w:p>
          <w:p w14:paraId="5E5B1CBB" w14:textId="1691D289" w:rsidR="00195BDA" w:rsidRDefault="00D96FDD" w:rsidP="0037743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mind. </w:t>
            </w:r>
            <w:r w:rsidR="00195BDA">
              <w:rPr>
                <w:noProof/>
                <w:lang w:eastAsia="en-US"/>
              </w:rPr>
              <w:t>Kaliber</w:t>
            </w:r>
            <w:r>
              <w:rPr>
                <w:noProof/>
                <w:lang w:eastAsia="en-US"/>
              </w:rPr>
              <w:t xml:space="preserve"> </w:t>
            </w:r>
            <w:r w:rsidR="00195BDA">
              <w:rPr>
                <w:noProof/>
                <w:lang w:eastAsia="en-US"/>
              </w:rPr>
              <w:t>.</w:t>
            </w:r>
            <w:r>
              <w:rPr>
                <w:noProof/>
                <w:lang w:eastAsia="en-US"/>
              </w:rPr>
              <w:t>38 u. größer</w:t>
            </w:r>
          </w:p>
          <w:p w14:paraId="173EBB8E" w14:textId="76355CDE" w:rsidR="00A81EB1" w:rsidRDefault="00A81EB1" w:rsidP="0037743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25m Präzisionsscheibe</w:t>
            </w:r>
          </w:p>
          <w:p w14:paraId="2FBD85C6" w14:textId="2E7D886D" w:rsidR="00A81EB1" w:rsidRDefault="00A81EB1" w:rsidP="0037743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 Schuss Probe</w:t>
            </w:r>
          </w:p>
          <w:p w14:paraId="1C4CA535" w14:textId="35249016" w:rsidR="00A81EB1" w:rsidRPr="00A81EB1" w:rsidRDefault="00A81EB1" w:rsidP="00A81EB1">
            <w:r>
              <w:rPr>
                <w:noProof/>
                <w:lang w:eastAsia="en-US"/>
              </w:rPr>
              <w:t>20 Schu</w:t>
            </w:r>
            <w:r w:rsidR="00D96FDD">
              <w:rPr>
                <w:noProof/>
                <w:lang w:eastAsia="en-US"/>
              </w:rPr>
              <w:t>ss</w:t>
            </w:r>
            <w:r>
              <w:rPr>
                <w:noProof/>
                <w:lang w:eastAsia="en-US"/>
              </w:rPr>
              <w:t xml:space="preserve"> Wertung</w:t>
            </w:r>
          </w:p>
          <w:p w14:paraId="6C1464D7" w14:textId="128E1386" w:rsidR="0037743C" w:rsidRPr="00941CE3" w:rsidRDefault="00A81EB1" w:rsidP="0037743C">
            <w:pPr>
              <w:pStyle w:val="berschrift2"/>
              <w:rPr>
                <w:u w:val="single"/>
              </w:rPr>
            </w:pPr>
            <w:r w:rsidRPr="00941CE3">
              <w:rPr>
                <w:u w:val="single"/>
              </w:rPr>
              <w:t>Wertung Mannschaft:</w:t>
            </w:r>
          </w:p>
          <w:p w14:paraId="0AE29633" w14:textId="77777777" w:rsidR="00A81EB1" w:rsidRDefault="00A81EB1" w:rsidP="0037743C">
            <w:r>
              <w:t>Pro Verein können vor Schießbeginn bis zu drei Mannschaften gebildet werden.</w:t>
            </w:r>
          </w:p>
          <w:p w14:paraId="7A1EAD89" w14:textId="4CC32FBD" w:rsidR="00A81EB1" w:rsidRDefault="008A6055" w:rsidP="0037743C">
            <w:r>
              <w:t>Eine</w:t>
            </w:r>
            <w:r w:rsidR="00A81EB1">
              <w:t xml:space="preserve"> Mannschaften bestehen aus drei </w:t>
            </w:r>
            <w:r w:rsidR="00195BDA">
              <w:t>Einzels</w:t>
            </w:r>
            <w:r w:rsidR="00A81EB1">
              <w:t>chützen</w:t>
            </w:r>
            <w:r w:rsidR="00D96FDD">
              <w:t xml:space="preserve"> welche ausschließlich für den Verein antreten dürfen, in welchem sie Mitglied sind</w:t>
            </w:r>
            <w:r w:rsidR="00A81EB1">
              <w:t>.</w:t>
            </w:r>
            <w:r w:rsidR="00D96FDD">
              <w:t xml:space="preserve"> </w:t>
            </w:r>
          </w:p>
          <w:p w14:paraId="4EC885CD" w14:textId="77777777" w:rsidR="00D96FDD" w:rsidRDefault="00D96FDD" w:rsidP="0037743C"/>
          <w:p w14:paraId="709EFEF0" w14:textId="77777777" w:rsidR="00195BDA" w:rsidRDefault="00195BDA" w:rsidP="00195BDA">
            <w:r>
              <w:t>Trefferaufnahme nach Probeschüssen</w:t>
            </w:r>
          </w:p>
          <w:p w14:paraId="1EA74376" w14:textId="77777777" w:rsidR="00195BDA" w:rsidRDefault="00195BDA" w:rsidP="00195BDA">
            <w:r>
              <w:t>Von allen 25 abgegebenen Schüssen</w:t>
            </w:r>
          </w:p>
          <w:p w14:paraId="11D3CC87" w14:textId="77777777" w:rsidR="00195BDA" w:rsidRDefault="00195BDA" w:rsidP="00195BDA">
            <w:r>
              <w:t>werden die schlechtesten 5 Treffer</w:t>
            </w:r>
          </w:p>
          <w:p w14:paraId="055A1589" w14:textId="77777777" w:rsidR="00195BDA" w:rsidRDefault="00195BDA" w:rsidP="00195BDA">
            <w:r>
              <w:t>abgezogen, nur die besten 20 Treffer</w:t>
            </w:r>
          </w:p>
          <w:p w14:paraId="6BF8EEFA" w14:textId="77777777" w:rsidR="00195BDA" w:rsidRPr="00ED5B2E" w:rsidRDefault="00195BDA" w:rsidP="00195BDA">
            <w:r>
              <w:t>kommen in die Wertung</w:t>
            </w:r>
          </w:p>
          <w:p w14:paraId="73A5BC1B" w14:textId="77777777" w:rsidR="00195BDA" w:rsidRDefault="00195BDA" w:rsidP="0037743C"/>
          <w:p w14:paraId="5118AF51" w14:textId="77777777" w:rsidR="00A81EB1" w:rsidRDefault="00A81EB1" w:rsidP="0037743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Zeitplan:</w:t>
            </w:r>
          </w:p>
          <w:p w14:paraId="1F8AD2F1" w14:textId="5551DDB4" w:rsidR="00A81EB1" w:rsidRPr="00941CE3" w:rsidRDefault="00941CE3" w:rsidP="0037743C">
            <w:pPr>
              <w:rPr>
                <w:sz w:val="20"/>
                <w:szCs w:val="20"/>
              </w:rPr>
            </w:pPr>
            <w:r w:rsidRPr="00941CE3">
              <w:rPr>
                <w:sz w:val="20"/>
                <w:szCs w:val="20"/>
              </w:rPr>
              <w:t>1</w:t>
            </w:r>
            <w:r w:rsidR="005F1C34">
              <w:rPr>
                <w:sz w:val="20"/>
                <w:szCs w:val="20"/>
              </w:rPr>
              <w:t>3</w:t>
            </w:r>
            <w:r w:rsidRPr="00941CE3">
              <w:rPr>
                <w:sz w:val="20"/>
                <w:szCs w:val="20"/>
              </w:rPr>
              <w:t>:00 Uhr Begrüßung</w:t>
            </w:r>
          </w:p>
          <w:p w14:paraId="7AB99B91" w14:textId="33B904D0" w:rsidR="00941CE3" w:rsidRDefault="00941CE3" w:rsidP="0037743C">
            <w:pPr>
              <w:rPr>
                <w:sz w:val="20"/>
                <w:szCs w:val="20"/>
              </w:rPr>
            </w:pPr>
            <w:r w:rsidRPr="00941CE3">
              <w:rPr>
                <w:sz w:val="20"/>
                <w:szCs w:val="20"/>
              </w:rPr>
              <w:t>1</w:t>
            </w:r>
            <w:r w:rsidR="005F1C34">
              <w:rPr>
                <w:sz w:val="20"/>
                <w:szCs w:val="20"/>
              </w:rPr>
              <w:t>3</w:t>
            </w:r>
            <w:r w:rsidRPr="00941CE3">
              <w:rPr>
                <w:sz w:val="20"/>
                <w:szCs w:val="20"/>
              </w:rPr>
              <w:t xml:space="preserve">:15 Uhr </w:t>
            </w:r>
            <w:r>
              <w:rPr>
                <w:sz w:val="20"/>
                <w:szCs w:val="20"/>
              </w:rPr>
              <w:t>Mannschaftsmeldungen</w:t>
            </w:r>
          </w:p>
          <w:p w14:paraId="656D8842" w14:textId="2FEB5A4D" w:rsidR="00941CE3" w:rsidRPr="00A81EB1" w:rsidRDefault="00941CE3" w:rsidP="0037743C">
            <w:r>
              <w:rPr>
                <w:sz w:val="20"/>
                <w:szCs w:val="20"/>
              </w:rPr>
              <w:t>1</w:t>
            </w:r>
            <w:r w:rsidR="005F1C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:30 Uhr Wettkampfbeginn </w:t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14:paraId="5C4BB374" w14:textId="37FA090C" w:rsidR="00941CE3" w:rsidRPr="00941CE3" w:rsidRDefault="00941CE3" w:rsidP="0037743C">
            <w:pPr>
              <w:rPr>
                <w:b/>
                <w:bCs/>
                <w:u w:val="single"/>
              </w:rPr>
            </w:pPr>
            <w:r w:rsidRPr="00941CE3">
              <w:rPr>
                <w:b/>
                <w:bCs/>
                <w:u w:val="single"/>
              </w:rPr>
              <w:t>Preise:</w:t>
            </w:r>
          </w:p>
          <w:p w14:paraId="5C4374C1" w14:textId="3880E923" w:rsidR="00941CE3" w:rsidRDefault="00941CE3" w:rsidP="0037743C">
            <w:r>
              <w:t>Urkunden, Nadeln für alle teilnehmenden Schützen</w:t>
            </w:r>
          </w:p>
          <w:p w14:paraId="0BDBA2C1" w14:textId="77777777" w:rsidR="00195BDA" w:rsidRDefault="00195BDA" w:rsidP="0037743C"/>
          <w:p w14:paraId="43672C9A" w14:textId="3BAD8BCB" w:rsidR="00195BDA" w:rsidRPr="00195BDA" w:rsidRDefault="00195BDA" w:rsidP="0037743C">
            <w:pPr>
              <w:rPr>
                <w:b/>
                <w:bCs/>
                <w:u w:val="single"/>
              </w:rPr>
            </w:pPr>
            <w:r w:rsidRPr="00195BDA">
              <w:rPr>
                <w:b/>
                <w:bCs/>
                <w:u w:val="single"/>
              </w:rPr>
              <w:t>Originelle</w:t>
            </w:r>
            <w:r w:rsidR="00D96FDD">
              <w:rPr>
                <w:b/>
                <w:bCs/>
                <w:u w:val="single"/>
              </w:rPr>
              <w:t>r</w:t>
            </w:r>
            <w:r w:rsidRPr="00195BDA">
              <w:rPr>
                <w:b/>
                <w:bCs/>
                <w:u w:val="single"/>
              </w:rPr>
              <w:t xml:space="preserve"> Wanderpokal</w:t>
            </w:r>
          </w:p>
          <w:p w14:paraId="78E8BE8B" w14:textId="1493E838" w:rsidR="00195BDA" w:rsidRPr="00195BDA" w:rsidRDefault="00195BDA" w:rsidP="0037743C">
            <w:pPr>
              <w:rPr>
                <w:b/>
                <w:bCs/>
              </w:rPr>
            </w:pPr>
            <w:r>
              <w:t>(verbleibt im Vereinsheim der BSG 1823 Naila e.V.</w:t>
            </w:r>
            <w:r w:rsidRPr="00195BDA">
              <w:t>)</w:t>
            </w:r>
          </w:p>
          <w:p w14:paraId="1B2CF68C" w14:textId="77777777" w:rsidR="008A6055" w:rsidRDefault="008A6055" w:rsidP="0037743C"/>
          <w:p w14:paraId="48DB8FB6" w14:textId="02A0A886" w:rsidR="00941CE3" w:rsidRDefault="00941CE3" w:rsidP="0037743C">
            <w:r w:rsidRPr="00941CE3">
              <w:rPr>
                <w:b/>
                <w:bCs/>
                <w:u w:val="single"/>
              </w:rPr>
              <w:t>Anmeldung</w:t>
            </w:r>
            <w:r>
              <w:rPr>
                <w:b/>
                <w:bCs/>
                <w:u w:val="single"/>
              </w:rPr>
              <w:t>:</w:t>
            </w:r>
          </w:p>
          <w:p w14:paraId="59446FC8" w14:textId="1554633E" w:rsidR="00941CE3" w:rsidRDefault="00941CE3" w:rsidP="0037743C">
            <w:r>
              <w:t xml:space="preserve">Per Mail </w:t>
            </w:r>
            <w:r w:rsidR="001E2632">
              <w:t xml:space="preserve">an </w:t>
            </w:r>
            <w:hyperlink r:id="rId15" w:history="1">
              <w:r w:rsidR="001E2632" w:rsidRPr="00BF0859">
                <w:rPr>
                  <w:rStyle w:val="Hyperlink"/>
                </w:rPr>
                <w:t>reinhold@rbeck-online.de</w:t>
              </w:r>
            </w:hyperlink>
          </w:p>
          <w:p w14:paraId="3FF5836F" w14:textId="1E5EBFB3" w:rsidR="001E2632" w:rsidRPr="00941CE3" w:rsidRDefault="001E2632" w:rsidP="0037743C">
            <w:r>
              <w:t>oder Tel.: 0179 4478835</w:t>
            </w:r>
          </w:p>
          <w:p w14:paraId="0F03D023" w14:textId="77777777" w:rsidR="001E2632" w:rsidRDefault="001E2632" w:rsidP="0037743C"/>
          <w:p w14:paraId="3FF69C96" w14:textId="77777777" w:rsidR="008A6055" w:rsidRDefault="008A6055" w:rsidP="0037743C">
            <w:pPr>
              <w:rPr>
                <w:b/>
                <w:bCs/>
                <w:u w:val="single"/>
              </w:rPr>
            </w:pPr>
          </w:p>
          <w:p w14:paraId="68915B40" w14:textId="1C711395" w:rsidR="001E2632" w:rsidRDefault="001E2632" w:rsidP="0037743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Startgeld:</w:t>
            </w:r>
          </w:p>
          <w:p w14:paraId="06CF8BC2" w14:textId="3244A394" w:rsidR="001E2632" w:rsidRDefault="001E2632" w:rsidP="0037743C">
            <w:r>
              <w:t>15,00 € je Schütze</w:t>
            </w:r>
          </w:p>
          <w:p w14:paraId="6A05FEC8" w14:textId="510262ED" w:rsidR="001E2632" w:rsidRDefault="001E2632" w:rsidP="0037743C">
            <w:r>
              <w:t xml:space="preserve">Das Startgeld ist nach der Anmeldung auf das Konto </w:t>
            </w:r>
            <w:r w:rsidR="008A6055">
              <w:t>de</w:t>
            </w:r>
            <w:r w:rsidR="000A24F7">
              <w:t xml:space="preserve">r </w:t>
            </w:r>
            <w:proofErr w:type="spellStart"/>
            <w:r w:rsidR="000A24F7">
              <w:t>BSG</w:t>
            </w:r>
            <w:r w:rsidR="000A24F7">
              <w:rPr>
                <w:rFonts w:ascii="Symbol" w:hAnsi="Symbol"/>
              </w:rPr>
              <w:t xml:space="preserve"> </w:t>
            </w:r>
            <w:r w:rsidR="008A6055">
              <w:t>Naila</w:t>
            </w:r>
            <w:proofErr w:type="spellEnd"/>
            <w:r w:rsidR="008A6055">
              <w:t xml:space="preserve"> </w:t>
            </w:r>
            <w:r>
              <w:t>bei der Sparkasse</w:t>
            </w:r>
            <w:r w:rsidR="008A6055">
              <w:t xml:space="preserve"> Hochfranken</w:t>
            </w:r>
          </w:p>
          <w:p w14:paraId="3166E4A8" w14:textId="06AA5AE0" w:rsidR="001E2632" w:rsidRPr="001E2632" w:rsidRDefault="001E2632" w:rsidP="0037743C">
            <w:pPr>
              <w:rPr>
                <w:b/>
                <w:bCs/>
                <w:sz w:val="20"/>
                <w:szCs w:val="20"/>
              </w:rPr>
            </w:pPr>
            <w:r>
              <w:t xml:space="preserve">IBAN: </w:t>
            </w:r>
            <w:r w:rsidRPr="001E2632">
              <w:rPr>
                <w:b/>
                <w:bCs/>
                <w:sz w:val="20"/>
                <w:szCs w:val="20"/>
              </w:rPr>
              <w:t>DE22 780</w:t>
            </w:r>
            <w:r w:rsidR="008A6055">
              <w:rPr>
                <w:b/>
                <w:bCs/>
                <w:sz w:val="20"/>
                <w:szCs w:val="20"/>
              </w:rPr>
              <w:t>5</w:t>
            </w:r>
            <w:r w:rsidRPr="001E2632">
              <w:rPr>
                <w:b/>
                <w:bCs/>
                <w:sz w:val="20"/>
                <w:szCs w:val="20"/>
              </w:rPr>
              <w:t xml:space="preserve"> 0000 0430 007</w:t>
            </w:r>
            <w:r w:rsidR="008A6055">
              <w:rPr>
                <w:b/>
                <w:bCs/>
                <w:sz w:val="20"/>
                <w:szCs w:val="20"/>
              </w:rPr>
              <w:t xml:space="preserve">5 </w:t>
            </w:r>
            <w:r w:rsidRPr="001E2632">
              <w:rPr>
                <w:b/>
                <w:bCs/>
                <w:sz w:val="20"/>
                <w:szCs w:val="20"/>
              </w:rPr>
              <w:t>00</w:t>
            </w:r>
          </w:p>
          <w:p w14:paraId="19A27D9F" w14:textId="0D108395" w:rsidR="001E2632" w:rsidRDefault="001E2632" w:rsidP="0037743C">
            <w:r>
              <w:t xml:space="preserve">unter Angabe von Teilnehmernamen und Verein zu überweisen. </w:t>
            </w:r>
          </w:p>
          <w:p w14:paraId="5C02560B" w14:textId="77777777" w:rsidR="001E2632" w:rsidRDefault="001E2632" w:rsidP="0037743C"/>
          <w:p w14:paraId="3C22186D" w14:textId="33E17B69" w:rsidR="001E2632" w:rsidRPr="001E2632" w:rsidRDefault="001E2632" w:rsidP="0037743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Veranstaltungsort:</w:t>
            </w:r>
          </w:p>
          <w:p w14:paraId="649198B6" w14:textId="6F01A3F2" w:rsidR="0037743C" w:rsidRPr="00ED5B2E" w:rsidRDefault="001E2632" w:rsidP="0037743C">
            <w:r>
              <w:t>Schießhalle der BSG 1823 Naila e.V., Kronacher Str. 22, 95119 Naila</w:t>
            </w:r>
          </w:p>
        </w:tc>
        <w:tc>
          <w:tcPr>
            <w:tcW w:w="4762" w:type="dxa"/>
            <w:tcMar>
              <w:left w:w="432" w:type="dxa"/>
            </w:tcMar>
          </w:tcPr>
          <w:p w14:paraId="28E82601" w14:textId="623C4A3D" w:rsidR="001E2632" w:rsidRDefault="001E2632" w:rsidP="001E2632">
            <w:pPr>
              <w:pStyle w:val="berschrift1"/>
              <w:jc w:val="center"/>
            </w:pPr>
            <w:r w:rsidRPr="001E2632">
              <w:rPr>
                <w:sz w:val="48"/>
                <w:szCs w:val="48"/>
              </w:rPr>
              <w:t>Wir wünschen allen Teilnehmern „Gut Schuss“ und freuen uns auf eine rege Teilnahme</w:t>
            </w:r>
          </w:p>
          <w:p w14:paraId="37EDE067" w14:textId="77777777" w:rsidR="001E2632" w:rsidRDefault="001E2632" w:rsidP="001E2632"/>
          <w:p w14:paraId="4C613CCA" w14:textId="77777777" w:rsidR="001E2632" w:rsidRDefault="001E2632" w:rsidP="001E2632"/>
          <w:p w14:paraId="67FD645B" w14:textId="77777777" w:rsidR="001E2632" w:rsidRDefault="001E2632" w:rsidP="001E2632"/>
          <w:p w14:paraId="3BFA1FCE" w14:textId="77777777" w:rsidR="001E2632" w:rsidRDefault="001E2632" w:rsidP="001E2632"/>
          <w:p w14:paraId="5A52D9DC" w14:textId="77777777" w:rsidR="001E2632" w:rsidRDefault="001E2632" w:rsidP="001E2632"/>
          <w:p w14:paraId="47E1ECCD" w14:textId="77777777" w:rsidR="001E2632" w:rsidRDefault="001E2632" w:rsidP="001E2632"/>
          <w:p w14:paraId="3F5FB9F2" w14:textId="77777777" w:rsidR="001E2632" w:rsidRDefault="001E2632" w:rsidP="001E2632"/>
          <w:p w14:paraId="38C7E1E9" w14:textId="77777777" w:rsidR="001E2632" w:rsidRDefault="001E2632" w:rsidP="001E2632"/>
          <w:p w14:paraId="15D2586A" w14:textId="77777777" w:rsidR="001E2632" w:rsidRPr="001E2632" w:rsidRDefault="001E2632" w:rsidP="001E2632"/>
          <w:sdt>
            <w:sdtPr>
              <w:rPr>
                <w:color w:val="006600"/>
              </w:rPr>
              <w:id w:val="883065717"/>
              <w:placeholder>
                <w:docPart w:val="8FC5FD901204474AA19387F995FDFA76"/>
              </w:placeholder>
              <w15:appearance w15:val="hidden"/>
            </w:sdtPr>
            <w:sdtEndPr/>
            <w:sdtContent>
              <w:p w14:paraId="67114C5B" w14:textId="142E6838" w:rsidR="0037743C" w:rsidRPr="00B50D38" w:rsidRDefault="001E2632" w:rsidP="007B03D6">
                <w:pPr>
                  <w:pStyle w:val="Kontaktinfos"/>
                  <w:rPr>
                    <w:color w:val="006600"/>
                  </w:rPr>
                </w:pPr>
                <w:r w:rsidRPr="00B50D38">
                  <w:rPr>
                    <w:color w:val="006600"/>
                  </w:rPr>
                  <w:t>Bürger- u. Schützengesellschaft 1823 Naila e.V.</w:t>
                </w:r>
              </w:p>
            </w:sdtContent>
          </w:sdt>
          <w:p w14:paraId="1DAB1A53" w14:textId="1AFABC91" w:rsidR="003270C5" w:rsidRPr="00ED5B2E" w:rsidRDefault="00B50D38" w:rsidP="003270C5">
            <w:pPr>
              <w:pStyle w:val="Absenderadresse"/>
            </w:pPr>
            <w:r>
              <w:rPr>
                <w:lang w:bidi="de-DE"/>
              </w:rPr>
              <w:t>Kronacher Strasse 22</w:t>
            </w:r>
            <w:r w:rsidR="003270C5" w:rsidRPr="00ED5B2E">
              <w:rPr>
                <w:lang w:bidi="de-DE"/>
              </w:rPr>
              <w:br/>
            </w:r>
            <w:r>
              <w:rPr>
                <w:lang w:bidi="de-DE"/>
              </w:rPr>
              <w:t>95119 Naila</w:t>
            </w:r>
          </w:p>
          <w:p w14:paraId="22345BF2" w14:textId="53D68233" w:rsidR="0037743C" w:rsidRPr="00ED5B2E" w:rsidRDefault="00B50D38">
            <w:pPr>
              <w:pStyle w:val="Website"/>
            </w:pPr>
            <w:r>
              <w:t>www.bsg-naila.de</w:t>
            </w:r>
          </w:p>
        </w:tc>
      </w:tr>
    </w:tbl>
    <w:p w14:paraId="2CF5E128" w14:textId="320CFCA2" w:rsidR="00ED7C90" w:rsidRPr="00ED5B2E" w:rsidRDefault="00ED7C90" w:rsidP="00D91EF3">
      <w:pPr>
        <w:pStyle w:val="KeinLeerraum"/>
        <w:rPr>
          <w:sz w:val="6"/>
        </w:rPr>
      </w:pPr>
    </w:p>
    <w:sectPr w:rsidR="00ED7C90" w:rsidRPr="00ED5B2E" w:rsidSect="00FB6E4D">
      <w:footerReference w:type="default" r:id="rId16"/>
      <w:footerReference w:type="first" r:id="rId17"/>
      <w:pgSz w:w="16838" w:h="11906" w:orient="landscape" w:code="9"/>
      <w:pgMar w:top="709" w:right="1134" w:bottom="431" w:left="1134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6110" w14:textId="77777777" w:rsidR="00077AE5" w:rsidRDefault="00077AE5" w:rsidP="0037743C">
      <w:pPr>
        <w:spacing w:line="240" w:lineRule="auto"/>
      </w:pPr>
      <w:r>
        <w:separator/>
      </w:r>
    </w:p>
  </w:endnote>
  <w:endnote w:type="continuationSeparator" w:id="0">
    <w:p w14:paraId="09AA015E" w14:textId="77777777" w:rsidR="00077AE5" w:rsidRDefault="00077AE5" w:rsidP="00377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53AB" w14:textId="77777777" w:rsidR="000E2C45" w:rsidRPr="00ED5B2E" w:rsidRDefault="000E2C45">
    <w:pPr>
      <w:pStyle w:val="Fuzeile"/>
    </w:pPr>
    <w:r w:rsidRPr="00ED5B2E">
      <w:rPr>
        <w:noProof/>
        <w:lang w:eastAsia="en-US"/>
      </w:rPr>
      <mc:AlternateContent>
        <mc:Choice Requires="wps">
          <w:drawing>
            <wp:inline distT="0" distB="0" distL="0" distR="0" wp14:anchorId="30C7068A" wp14:editId="5E52AC9B">
              <wp:extent cx="9252000" cy="137160"/>
              <wp:effectExtent l="0" t="0" r="6350" b="0"/>
              <wp:docPr id="5" name="Rechteck für Fußzeilenfortsetzung" descr="Rechteck für Fußzeilenfortsetzu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52000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2D15B6" id="Rechteck für Fußzeilenfortsetzung" o:spid="_x0000_s1026" alt="Rechteck für Fußzeilenfortsetzung" style="width:728.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59E8" w14:textId="77777777" w:rsidR="000E2C45" w:rsidRPr="001D6897" w:rsidRDefault="000E2C45" w:rsidP="000E2C45">
    <w:pPr>
      <w:pStyle w:val="Fuzeile"/>
      <w:tabs>
        <w:tab w:val="left" w:pos="10513"/>
      </w:tabs>
    </w:pPr>
    <w:r w:rsidRPr="001D6897">
      <w:rPr>
        <w:noProof/>
        <w:lang w:eastAsia="en-US"/>
      </w:rPr>
      <mc:AlternateContent>
        <mc:Choice Requires="wps">
          <w:drawing>
            <wp:inline distT="0" distB="0" distL="0" distR="0" wp14:anchorId="24B4934C" wp14:editId="3E838E0C">
              <wp:extent cx="2430000" cy="137127"/>
              <wp:effectExtent l="0" t="0" r="8890" b="0"/>
              <wp:docPr id="14" name="Fußzeilenrechte für die erste Seite – rechts" descr="Fußzeilenrechte für die erste Seite – recht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23EE0A" id="Fußzeilenrechte für die erste Seite – rechts" o:spid="_x0000_s1026" alt="Fußzeilenrechte für die erste Seite – rechts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" fillcolor="#2b7370 [1604]" stroked="f" strokeweight="1pt">
              <w10:anchorlock/>
            </v:rect>
          </w:pict>
        </mc:Fallback>
      </mc:AlternateContent>
    </w:r>
    <w:r w:rsidRPr="001D6897">
      <w:rPr>
        <w:lang w:bidi="de-DE"/>
      </w:rPr>
      <w:tab/>
    </w:r>
    <w:r w:rsidRPr="001D6897">
      <w:rPr>
        <w:noProof/>
        <w:lang w:eastAsia="en-US"/>
      </w:rPr>
      <mc:AlternateContent>
        <mc:Choice Requires="wps">
          <w:drawing>
            <wp:inline distT="0" distB="0" distL="0" distR="0" wp14:anchorId="57ED281E" wp14:editId="4028E4DC">
              <wp:extent cx="2574000" cy="228544"/>
              <wp:effectExtent l="0" t="0" r="0" b="635"/>
              <wp:docPr id="15" name="Fußzeilenrechte für die erste Seite – links" descr="Fußzeilenrechte für die erste Seite – link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4000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D951EFF" id="Fußzeilenrechte für die erste Seite – links" o:spid="_x0000_s1026" alt="Fußzeilenrechte für die erste Seite – links" style="width:202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1714" w14:textId="77777777" w:rsidR="00077AE5" w:rsidRDefault="00077AE5" w:rsidP="0037743C">
      <w:pPr>
        <w:spacing w:line="240" w:lineRule="auto"/>
      </w:pPr>
      <w:r>
        <w:separator/>
      </w:r>
    </w:p>
  </w:footnote>
  <w:footnote w:type="continuationSeparator" w:id="0">
    <w:p w14:paraId="7C7D0507" w14:textId="77777777" w:rsidR="00077AE5" w:rsidRDefault="00077AE5" w:rsidP="003774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54F4596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8B2198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20D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2060382">
    <w:abstractNumId w:val="9"/>
  </w:num>
  <w:num w:numId="2" w16cid:durableId="951277974">
    <w:abstractNumId w:val="9"/>
    <w:lvlOverride w:ilvl="0">
      <w:startOverride w:val="1"/>
    </w:lvlOverride>
  </w:num>
  <w:num w:numId="3" w16cid:durableId="1988167847">
    <w:abstractNumId w:val="9"/>
    <w:lvlOverride w:ilvl="0">
      <w:startOverride w:val="1"/>
    </w:lvlOverride>
  </w:num>
  <w:num w:numId="4" w16cid:durableId="1631203258">
    <w:abstractNumId w:val="8"/>
  </w:num>
  <w:num w:numId="5" w16cid:durableId="595485150">
    <w:abstractNumId w:val="9"/>
    <w:lvlOverride w:ilvl="0">
      <w:startOverride w:val="1"/>
    </w:lvlOverride>
  </w:num>
  <w:num w:numId="6" w16cid:durableId="1245527178">
    <w:abstractNumId w:val="7"/>
  </w:num>
  <w:num w:numId="7" w16cid:durableId="353578591">
    <w:abstractNumId w:val="6"/>
  </w:num>
  <w:num w:numId="8" w16cid:durableId="1210648196">
    <w:abstractNumId w:val="5"/>
  </w:num>
  <w:num w:numId="9" w16cid:durableId="2004045356">
    <w:abstractNumId w:val="4"/>
  </w:num>
  <w:num w:numId="10" w16cid:durableId="1495487771">
    <w:abstractNumId w:val="3"/>
  </w:num>
  <w:num w:numId="11" w16cid:durableId="514465660">
    <w:abstractNumId w:val="2"/>
  </w:num>
  <w:num w:numId="12" w16cid:durableId="310793205">
    <w:abstractNumId w:val="1"/>
  </w:num>
  <w:num w:numId="13" w16cid:durableId="936863594">
    <w:abstractNumId w:val="0"/>
  </w:num>
  <w:num w:numId="14" w16cid:durableId="1164395668">
    <w:abstractNumId w:val="12"/>
  </w:num>
  <w:num w:numId="15" w16cid:durableId="1547527300">
    <w:abstractNumId w:val="13"/>
  </w:num>
  <w:num w:numId="16" w16cid:durableId="1472140623">
    <w:abstractNumId w:val="11"/>
  </w:num>
  <w:num w:numId="17" w16cid:durableId="1158809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7A"/>
    <w:rsid w:val="00016C11"/>
    <w:rsid w:val="000425F6"/>
    <w:rsid w:val="00075279"/>
    <w:rsid w:val="00077AE5"/>
    <w:rsid w:val="000A24F7"/>
    <w:rsid w:val="000B7412"/>
    <w:rsid w:val="000E2C45"/>
    <w:rsid w:val="00195BDA"/>
    <w:rsid w:val="001D6897"/>
    <w:rsid w:val="001E2632"/>
    <w:rsid w:val="00206800"/>
    <w:rsid w:val="00275195"/>
    <w:rsid w:val="002F5ECB"/>
    <w:rsid w:val="003270C5"/>
    <w:rsid w:val="003309C2"/>
    <w:rsid w:val="0037743C"/>
    <w:rsid w:val="003E1E9B"/>
    <w:rsid w:val="00400FAF"/>
    <w:rsid w:val="00425687"/>
    <w:rsid w:val="00473827"/>
    <w:rsid w:val="0048709F"/>
    <w:rsid w:val="0052151A"/>
    <w:rsid w:val="00523273"/>
    <w:rsid w:val="00555FE1"/>
    <w:rsid w:val="005F1C34"/>
    <w:rsid w:val="005F496D"/>
    <w:rsid w:val="00632BB1"/>
    <w:rsid w:val="00635659"/>
    <w:rsid w:val="00636FE2"/>
    <w:rsid w:val="0069002D"/>
    <w:rsid w:val="00704FD6"/>
    <w:rsid w:val="00712321"/>
    <w:rsid w:val="00726D69"/>
    <w:rsid w:val="007327A6"/>
    <w:rsid w:val="00751AA2"/>
    <w:rsid w:val="007B03D6"/>
    <w:rsid w:val="007C70E3"/>
    <w:rsid w:val="008A6055"/>
    <w:rsid w:val="008C30FD"/>
    <w:rsid w:val="00941CE3"/>
    <w:rsid w:val="009775E0"/>
    <w:rsid w:val="009C3321"/>
    <w:rsid w:val="00A01D2E"/>
    <w:rsid w:val="00A4489C"/>
    <w:rsid w:val="00A81EB1"/>
    <w:rsid w:val="00A92C80"/>
    <w:rsid w:val="00B50D38"/>
    <w:rsid w:val="00C5518E"/>
    <w:rsid w:val="00CA1864"/>
    <w:rsid w:val="00CD1B39"/>
    <w:rsid w:val="00CD4ED2"/>
    <w:rsid w:val="00CE1E3B"/>
    <w:rsid w:val="00CF1B6A"/>
    <w:rsid w:val="00D2631E"/>
    <w:rsid w:val="00D91EF3"/>
    <w:rsid w:val="00D96FDD"/>
    <w:rsid w:val="00DC332A"/>
    <w:rsid w:val="00E36671"/>
    <w:rsid w:val="00E75E55"/>
    <w:rsid w:val="00E938FB"/>
    <w:rsid w:val="00ED5B2E"/>
    <w:rsid w:val="00ED7C90"/>
    <w:rsid w:val="00F91541"/>
    <w:rsid w:val="00FA637A"/>
    <w:rsid w:val="00FB1F73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FC4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de-DE" w:eastAsia="ja-JP" w:bidi="ar-SA"/>
        <w14:ligatures w14:val="standard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B2E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8"/>
    <w:qFormat/>
    <w:rsid w:val="00ED5B2E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berschrift2">
    <w:name w:val="heading 2"/>
    <w:basedOn w:val="Standard"/>
    <w:next w:val="Standard"/>
    <w:link w:val="berschrift2Zchn"/>
    <w:uiPriority w:val="8"/>
    <w:unhideWhenUsed/>
    <w:qFormat/>
    <w:rsid w:val="00ED5B2E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8"/>
    <w:semiHidden/>
    <w:unhideWhenUsed/>
    <w:qFormat/>
    <w:rsid w:val="00ED5B2E"/>
    <w:pPr>
      <w:keepNext/>
      <w:keepLines/>
      <w:spacing w:before="16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qFormat/>
    <w:rsid w:val="00ED5B2E"/>
    <w:pPr>
      <w:keepNext/>
      <w:keepLines/>
      <w:spacing w:before="4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8"/>
    <w:semiHidden/>
    <w:unhideWhenUsed/>
    <w:qFormat/>
    <w:rsid w:val="00ED5B2E"/>
    <w:pPr>
      <w:keepNext/>
      <w:keepLines/>
      <w:spacing w:before="40"/>
      <w:outlineLvl w:val="4"/>
    </w:pPr>
    <w:rPr>
      <w:rFonts w:eastAsiaTheme="majorEastAsia" w:cstheme="majorBidi"/>
      <w:color w:val="2B747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8"/>
    <w:semiHidden/>
    <w:unhideWhenUsed/>
    <w:qFormat/>
    <w:rsid w:val="00ED5B2E"/>
    <w:pPr>
      <w:keepNext/>
      <w:keepLines/>
      <w:spacing w:before="40"/>
      <w:outlineLvl w:val="5"/>
    </w:pPr>
    <w:rPr>
      <w:rFonts w:eastAsiaTheme="majorEastAsia" w:cstheme="majorBidi"/>
      <w:color w:val="2B737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8"/>
    <w:semiHidden/>
    <w:unhideWhenUsed/>
    <w:qFormat/>
    <w:rsid w:val="00ED5B2E"/>
    <w:pPr>
      <w:keepNext/>
      <w:keepLines/>
      <w:spacing w:before="4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8"/>
    <w:semiHidden/>
    <w:unhideWhenUsed/>
    <w:qFormat/>
    <w:rsid w:val="00ED5B2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8"/>
    <w:semiHidden/>
    <w:unhideWhenUsed/>
    <w:qFormat/>
    <w:rsid w:val="00ED5B2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elle">
    <w:name w:val="Hosttabelle"/>
    <w:basedOn w:val="NormaleTabelle"/>
    <w:uiPriority w:val="99"/>
    <w:rsid w:val="00ED5B2E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B2E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B2E"/>
    <w:rPr>
      <w:rFonts w:ascii="Segoe UI" w:hAnsi="Segoe UI" w:cs="Segoe UI"/>
    </w:rPr>
  </w:style>
  <w:style w:type="paragraph" w:customStyle="1" w:styleId="Schlagzeile">
    <w:name w:val="Schlagzeile"/>
    <w:basedOn w:val="Standard"/>
    <w:uiPriority w:val="1"/>
    <w:qFormat/>
    <w:rsid w:val="00ED5B2E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Blocktext">
    <w:name w:val="Block Text"/>
    <w:basedOn w:val="Standard"/>
    <w:uiPriority w:val="2"/>
    <w:unhideWhenUsed/>
    <w:qFormat/>
    <w:rsid w:val="00ED5B2E"/>
    <w:pPr>
      <w:spacing w:line="252" w:lineRule="auto"/>
      <w:ind w:left="504" w:right="504"/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ED5B2E"/>
    <w:rPr>
      <w:rFonts w:ascii="Verdana" w:hAnsi="Verdana"/>
      <w:color w:val="808080"/>
    </w:rPr>
  </w:style>
  <w:style w:type="paragraph" w:customStyle="1" w:styleId="Empfnger">
    <w:name w:val="Empfänger"/>
    <w:basedOn w:val="Standard"/>
    <w:uiPriority w:val="4"/>
    <w:qFormat/>
    <w:rsid w:val="00ED5B2E"/>
    <w:pPr>
      <w:ind w:left="4320"/>
      <w:contextualSpacing/>
    </w:pPr>
    <w:rPr>
      <w:color w:val="595959" w:themeColor="text1" w:themeTint="A6"/>
    </w:rPr>
  </w:style>
  <w:style w:type="paragraph" w:customStyle="1" w:styleId="Absenderadresse">
    <w:name w:val="Absenderadresse"/>
    <w:basedOn w:val="Standard"/>
    <w:uiPriority w:val="3"/>
    <w:qFormat/>
    <w:rsid w:val="00ED5B2E"/>
    <w:rPr>
      <w:color w:val="595959" w:themeColor="text1" w:themeTint="A6"/>
    </w:rPr>
  </w:style>
  <w:style w:type="paragraph" w:styleId="Titel">
    <w:name w:val="Title"/>
    <w:basedOn w:val="Standard"/>
    <w:link w:val="TitelZchn"/>
    <w:uiPriority w:val="5"/>
    <w:qFormat/>
    <w:rsid w:val="00FB6E4D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42"/>
    </w:rPr>
  </w:style>
  <w:style w:type="character" w:customStyle="1" w:styleId="TitelZchn">
    <w:name w:val="Titel Zchn"/>
    <w:basedOn w:val="Absatz-Standardschriftart"/>
    <w:link w:val="Titel"/>
    <w:uiPriority w:val="5"/>
    <w:rsid w:val="00FB6E4D"/>
    <w:rPr>
      <w:rFonts w:ascii="Verdana" w:eastAsiaTheme="majorEastAsia" w:hAnsi="Verdana" w:cstheme="majorBidi"/>
      <w:b/>
      <w:bCs/>
      <w:color w:val="595959" w:themeColor="text1" w:themeTint="A6"/>
      <w:kern w:val="28"/>
      <w:sz w:val="42"/>
    </w:rPr>
  </w:style>
  <w:style w:type="paragraph" w:styleId="Untertitel">
    <w:name w:val="Subtitle"/>
    <w:basedOn w:val="Standard"/>
    <w:link w:val="UntertitelZchn"/>
    <w:uiPriority w:val="6"/>
    <w:qFormat/>
    <w:rsid w:val="00ED5B2E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tertitelZchn">
    <w:name w:val="Untertitel Zchn"/>
    <w:basedOn w:val="Absatz-Standardschriftart"/>
    <w:link w:val="Untertitel"/>
    <w:uiPriority w:val="6"/>
    <w:rsid w:val="00ED5B2E"/>
    <w:rPr>
      <w:rFonts w:ascii="Verdana" w:hAnsi="Verdana"/>
      <w:color w:val="2B7471" w:themeColor="accent1" w:themeShade="80"/>
    </w:rPr>
  </w:style>
  <w:style w:type="character" w:customStyle="1" w:styleId="berschrift1Zchn">
    <w:name w:val="Überschrift 1 Zchn"/>
    <w:basedOn w:val="Absatz-Standardschriftart"/>
    <w:link w:val="berschrift1"/>
    <w:uiPriority w:val="8"/>
    <w:rsid w:val="00ED5B2E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berschrift2Zchn">
    <w:name w:val="Überschrift 2 Zchn"/>
    <w:basedOn w:val="Absatz-Standardschriftart"/>
    <w:link w:val="berschrift2"/>
    <w:uiPriority w:val="8"/>
    <w:rsid w:val="00ED5B2E"/>
    <w:rPr>
      <w:rFonts w:ascii="Verdana" w:eastAsiaTheme="majorEastAsia" w:hAnsi="Verdana" w:cstheme="majorBidi"/>
      <w:b/>
      <w:bCs/>
    </w:rPr>
  </w:style>
  <w:style w:type="paragraph" w:styleId="Zitat">
    <w:name w:val="Quote"/>
    <w:basedOn w:val="Standard"/>
    <w:link w:val="ZitatZchn"/>
    <w:uiPriority w:val="12"/>
    <w:unhideWhenUsed/>
    <w:qFormat/>
    <w:rsid w:val="00ED5B2E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ZitatZchn">
    <w:name w:val="Zitat Zchn"/>
    <w:basedOn w:val="Absatz-Standardschriftart"/>
    <w:link w:val="Zitat"/>
    <w:uiPriority w:val="12"/>
    <w:rsid w:val="00ED5B2E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ufzhlungszeichen">
    <w:name w:val="List Bullet"/>
    <w:basedOn w:val="Standard"/>
    <w:uiPriority w:val="10"/>
    <w:unhideWhenUsed/>
    <w:qFormat/>
    <w:rsid w:val="00ED5B2E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fos">
    <w:name w:val="Kontaktinfos"/>
    <w:basedOn w:val="Standard"/>
    <w:uiPriority w:val="13"/>
    <w:qFormat/>
    <w:rsid w:val="00ED5B2E"/>
  </w:style>
  <w:style w:type="paragraph" w:customStyle="1" w:styleId="Website">
    <w:name w:val="Website"/>
    <w:basedOn w:val="Standard"/>
    <w:next w:val="Standard"/>
    <w:uiPriority w:val="14"/>
    <w:qFormat/>
    <w:rsid w:val="00ED5B2E"/>
    <w:pPr>
      <w:spacing w:before="120"/>
    </w:pPr>
    <w:rPr>
      <w:color w:val="2B7471" w:themeColor="accent1" w:themeShade="80"/>
    </w:rPr>
  </w:style>
  <w:style w:type="character" w:customStyle="1" w:styleId="berschrift3Zchn">
    <w:name w:val="Überschrift 3 Zchn"/>
    <w:basedOn w:val="Absatz-Standardschriftart"/>
    <w:link w:val="berschrift3"/>
    <w:uiPriority w:val="8"/>
    <w:semiHidden/>
    <w:rsid w:val="00ED5B2E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Listennummer">
    <w:name w:val="List Number"/>
    <w:basedOn w:val="Standard"/>
    <w:uiPriority w:val="11"/>
    <w:unhideWhenUsed/>
    <w:rsid w:val="00ED5B2E"/>
    <w:pPr>
      <w:numPr>
        <w:numId w:val="4"/>
      </w:numPr>
      <w:tabs>
        <w:tab w:val="left" w:pos="360"/>
      </w:tabs>
      <w:spacing w:after="120"/>
    </w:p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ED5B2E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8"/>
    <w:semiHidden/>
    <w:rsid w:val="00ED5B2E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8"/>
    <w:semiHidden/>
    <w:rsid w:val="00ED5B2E"/>
    <w:rPr>
      <w:rFonts w:ascii="Verdana" w:eastAsiaTheme="majorEastAsia" w:hAnsi="Verdana" w:cstheme="majorBidi"/>
      <w:color w:val="2B7370" w:themeColor="accent1" w:themeShade="7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D5B2E"/>
    <w:rPr>
      <w:rFonts w:ascii="Verdana" w:hAnsi="Verdana"/>
      <w:i/>
      <w:iCs/>
      <w:color w:val="2B7471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D5B2E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D5B2E"/>
    <w:rPr>
      <w:rFonts w:ascii="Verdana" w:hAnsi="Verdana"/>
      <w:i/>
      <w:iCs/>
      <w:color w:val="2B7471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D5B2E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D5B2E"/>
    <w:pPr>
      <w:spacing w:before="240" w:after="0" w:line="276" w:lineRule="auto"/>
      <w:outlineLvl w:val="9"/>
    </w:pPr>
    <w:rPr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D5B2E"/>
  </w:style>
  <w:style w:type="paragraph" w:styleId="Textkrper">
    <w:name w:val="Body Text"/>
    <w:basedOn w:val="Standard"/>
    <w:link w:val="TextkrperZchn"/>
    <w:uiPriority w:val="99"/>
    <w:semiHidden/>
    <w:unhideWhenUsed/>
    <w:rsid w:val="00ED5B2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5B2E"/>
    <w:rPr>
      <w:rFonts w:ascii="Verdana" w:hAnsi="Verdan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D5B2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D5B2E"/>
    <w:rPr>
      <w:rFonts w:ascii="Verdana" w:hAnsi="Verdan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D5B2E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D5B2E"/>
    <w:rPr>
      <w:rFonts w:ascii="Verdana" w:hAnsi="Verdana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D5B2E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D5B2E"/>
    <w:rPr>
      <w:rFonts w:ascii="Verdana" w:hAnsi="Verdan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D5B2E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D5B2E"/>
    <w:rPr>
      <w:rFonts w:ascii="Verdana" w:hAnsi="Verdan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D5B2E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D5B2E"/>
    <w:rPr>
      <w:rFonts w:ascii="Verdana" w:hAnsi="Verdan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D5B2E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D5B2E"/>
    <w:rPr>
      <w:rFonts w:ascii="Verdana" w:hAnsi="Verdan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D5B2E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D5B2E"/>
    <w:rPr>
      <w:rFonts w:ascii="Verdana" w:hAnsi="Verdana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ED5B2E"/>
    <w:rPr>
      <w:rFonts w:ascii="Verdana" w:hAnsi="Verdana"/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D5B2E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D5B2E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D5B2E"/>
    <w:rPr>
      <w:rFonts w:ascii="Verdana" w:hAnsi="Verdana"/>
    </w:rPr>
  </w:style>
  <w:style w:type="table" w:styleId="FarbigesRaster">
    <w:name w:val="Colorful Grid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D5B2E"/>
    <w:rPr>
      <w:rFonts w:ascii="Verdana" w:hAnsi="Verdana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B2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B2E"/>
    <w:rPr>
      <w:rFonts w:ascii="Verdana" w:hAnsi="Verdana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B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B2E"/>
    <w:rPr>
      <w:rFonts w:ascii="Verdana" w:hAnsi="Verdana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D5B2E"/>
  </w:style>
  <w:style w:type="character" w:customStyle="1" w:styleId="DatumZchn">
    <w:name w:val="Datum Zchn"/>
    <w:basedOn w:val="Absatz-Standardschriftart"/>
    <w:link w:val="Datum"/>
    <w:uiPriority w:val="99"/>
    <w:semiHidden/>
    <w:rsid w:val="00ED5B2E"/>
    <w:rPr>
      <w:rFonts w:ascii="Verdana" w:hAnsi="Verdan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D5B2E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D5B2E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D5B2E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D5B2E"/>
    <w:rPr>
      <w:rFonts w:ascii="Verdana" w:hAnsi="Verdana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ED5B2E"/>
    <w:rPr>
      <w:rFonts w:ascii="Verdana" w:hAnsi="Verdana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ED5B2E"/>
    <w:rPr>
      <w:rFonts w:ascii="Verdana" w:hAnsi="Verdana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D5B2E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5B2E"/>
    <w:rPr>
      <w:rFonts w:ascii="Verdana" w:hAnsi="Verdana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D5B2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D5B2E"/>
    <w:pPr>
      <w:spacing w:line="240" w:lineRule="auto"/>
    </w:pPr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D5B2E"/>
    <w:rPr>
      <w:rFonts w:ascii="Verdana" w:hAnsi="Verdana"/>
      <w:color w:val="68538F" w:themeColor="accent5" w:themeShade="B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D5B2E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B2E"/>
    <w:rPr>
      <w:rFonts w:ascii="Verdana" w:hAnsi="Verdana"/>
    </w:rPr>
  </w:style>
  <w:style w:type="character" w:styleId="Funotenzeichen">
    <w:name w:val="footnote reference"/>
    <w:basedOn w:val="Absatz-Standardschriftart"/>
    <w:uiPriority w:val="99"/>
    <w:semiHidden/>
    <w:unhideWhenUsed/>
    <w:rsid w:val="00ED5B2E"/>
    <w:rPr>
      <w:rFonts w:ascii="Verdana" w:hAnsi="Verdana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B2E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B2E"/>
    <w:rPr>
      <w:rFonts w:ascii="Verdana" w:hAnsi="Verdana"/>
      <w:szCs w:val="20"/>
    </w:rPr>
  </w:style>
  <w:style w:type="table" w:customStyle="1" w:styleId="11">
    <w:name w:val="网格表 1 浅色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网格表 1 浅色 - 着色 1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网格表 1 浅色 - 着色 2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网格表 1 浅色 - 着色 3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网格表 1 浅色 - 着色 4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网格表 1 浅色 - 着色 5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网格表 1 浅色 - 着色 6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网格表 2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网格表 2 - 着色 1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2-21">
    <w:name w:val="网格表 2 - 着色 2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2-31">
    <w:name w:val="网格表 2 - 着色 3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2-41">
    <w:name w:val="网格表 2 - 着色 4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2-51">
    <w:name w:val="网格表 2 - 着色 5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2-61">
    <w:name w:val="网格表 2 - 着色 6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31">
    <w:name w:val="网格表 3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网格表 3 - 着色 1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3-21">
    <w:name w:val="网格表 3 - 着色 2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3-31">
    <w:name w:val="网格表 3 - 着色 3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3-41">
    <w:name w:val="网格表 3 - 着色 4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3-51">
    <w:name w:val="网格表 3 - 着色 5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3-61">
    <w:name w:val="网格表 3 - 着色 6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41">
    <w:name w:val="网格表 4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网格表 4 - 着色 1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4-21">
    <w:name w:val="网格表 4 - 着色 2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4-31">
    <w:name w:val="网格表 4 - 着色 3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4-41">
    <w:name w:val="网格表 4 - 着色 4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4-51">
    <w:name w:val="网格表 4 - 着色 5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4-61">
    <w:name w:val="网格表 4 - 着色 6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51">
    <w:name w:val="网格表 5 深色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网格表 5 深色 - 着色 1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5-21">
    <w:name w:val="网格表 5 深色 - 着色 2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5-31">
    <w:name w:val="网格表 5 深色 - 着色 3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5-41">
    <w:name w:val="网格表 5 深色 - 着色 4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5-51">
    <w:name w:val="网格表 5 深色 - 着色 5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5-61">
    <w:name w:val="网格表 5 深色 - 着色 6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61">
    <w:name w:val="网格表 6 彩色1"/>
    <w:basedOn w:val="NormaleTabelle"/>
    <w:uiPriority w:val="51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网格表 6 彩色 - 着色 11"/>
    <w:basedOn w:val="NormaleTabelle"/>
    <w:uiPriority w:val="51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6-21">
    <w:name w:val="网格表 6 彩色 - 着色 21"/>
    <w:basedOn w:val="NormaleTabelle"/>
    <w:uiPriority w:val="51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6-31">
    <w:name w:val="网格表 6 彩色 - 着色 31"/>
    <w:basedOn w:val="NormaleTabelle"/>
    <w:uiPriority w:val="51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6-41">
    <w:name w:val="网格表 6 彩色 - 着色 41"/>
    <w:basedOn w:val="NormaleTabelle"/>
    <w:uiPriority w:val="51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6-51">
    <w:name w:val="网格表 6 彩色 - 着色 51"/>
    <w:basedOn w:val="NormaleTabelle"/>
    <w:uiPriority w:val="51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6-61">
    <w:name w:val="网格表 6 彩色 - 着色 61"/>
    <w:basedOn w:val="NormaleTabelle"/>
    <w:uiPriority w:val="51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71">
    <w:name w:val="网格表 7 彩色1"/>
    <w:basedOn w:val="NormaleTabelle"/>
    <w:uiPriority w:val="52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网格表 7 彩色 - 着色 11"/>
    <w:basedOn w:val="NormaleTabelle"/>
    <w:uiPriority w:val="52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7-21">
    <w:name w:val="网格表 7 彩色 - 着色 21"/>
    <w:basedOn w:val="NormaleTabelle"/>
    <w:uiPriority w:val="52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7-31">
    <w:name w:val="网格表 7 彩色 - 着色 31"/>
    <w:basedOn w:val="NormaleTabelle"/>
    <w:uiPriority w:val="52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7-41">
    <w:name w:val="网格表 7 彩色 - 着色 41"/>
    <w:basedOn w:val="NormaleTabelle"/>
    <w:uiPriority w:val="52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7-51">
    <w:name w:val="网格表 7 彩色 - 着色 51"/>
    <w:basedOn w:val="NormaleTabelle"/>
    <w:uiPriority w:val="52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7-61">
    <w:name w:val="网格表 7 彩色 - 着色 61"/>
    <w:basedOn w:val="NormaleTabelle"/>
    <w:uiPriority w:val="52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D5B2E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B2E"/>
    <w:rPr>
      <w:rFonts w:ascii="Verdana" w:hAnsi="Verdana"/>
    </w:rPr>
  </w:style>
  <w:style w:type="character" w:customStyle="1" w:styleId="berschrift7Zchn">
    <w:name w:val="Überschrift 7 Zchn"/>
    <w:basedOn w:val="Absatz-Standardschriftart"/>
    <w:link w:val="berschrift7"/>
    <w:uiPriority w:val="8"/>
    <w:semiHidden/>
    <w:rsid w:val="00ED5B2E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8"/>
    <w:semiHidden/>
    <w:rsid w:val="00ED5B2E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8"/>
    <w:semiHidden/>
    <w:rsid w:val="00ED5B2E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ED5B2E"/>
    <w:rPr>
      <w:rFonts w:ascii="Verdana" w:hAnsi="Verdan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D5B2E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D5B2E"/>
    <w:rPr>
      <w:rFonts w:ascii="Verdana" w:hAnsi="Verdana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ED5B2E"/>
    <w:rPr>
      <w:rFonts w:ascii="Verdana" w:hAnsi="Verdana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D5B2E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D5B2E"/>
    <w:rPr>
      <w:rFonts w:ascii="Verdana" w:hAnsi="Verdana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ED5B2E"/>
    <w:rPr>
      <w:rFonts w:ascii="Consolas" w:hAnsi="Consolas" w:cs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D5B2E"/>
    <w:pPr>
      <w:spacing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5B2E"/>
    <w:rPr>
      <w:rFonts w:ascii="Consolas" w:hAnsi="Consolas" w:cs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D5B2E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D5B2E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ED5B2E"/>
    <w:rPr>
      <w:rFonts w:ascii="Verdana" w:hAnsi="Verdana"/>
      <w:i/>
      <w:iCs/>
    </w:rPr>
  </w:style>
  <w:style w:type="character" w:styleId="Hyperlink">
    <w:name w:val="Hyperlink"/>
    <w:basedOn w:val="Absatz-Standardschriftart"/>
    <w:uiPriority w:val="99"/>
    <w:unhideWhenUsed/>
    <w:rsid w:val="00ED5B2E"/>
    <w:rPr>
      <w:rFonts w:ascii="Verdana" w:hAnsi="Verdana"/>
      <w:color w:val="2B7471" w:themeColor="accent1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D5B2E"/>
    <w:rPr>
      <w:rFonts w:eastAsiaTheme="majorEastAsia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D5B2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ED5B2E"/>
    <w:rPr>
      <w:rFonts w:ascii="Verdana" w:hAnsi="Verdana"/>
    </w:rPr>
  </w:style>
  <w:style w:type="paragraph" w:styleId="Liste">
    <w:name w:val="List"/>
    <w:basedOn w:val="Standard"/>
    <w:uiPriority w:val="99"/>
    <w:semiHidden/>
    <w:unhideWhenUsed/>
    <w:rsid w:val="00ED5B2E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ED5B2E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ED5B2E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ED5B2E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ED5B2E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D5B2E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D5B2E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D5B2E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D5B2E"/>
    <w:pPr>
      <w:numPr>
        <w:numId w:val="9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D5B2E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D5B2E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D5B2E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D5B2E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D5B2E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D5B2E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D5B2E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D5B2E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D5B2E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ED5B2E"/>
    <w:pPr>
      <w:ind w:left="720"/>
      <w:contextualSpacing/>
    </w:pPr>
  </w:style>
  <w:style w:type="table" w:customStyle="1" w:styleId="110">
    <w:name w:val="清单表 1 浅色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单表 1 浅色 - 着色 1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1-210">
    <w:name w:val="清单表 1 浅色 - 着色 2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1-310">
    <w:name w:val="清单表 1 浅色 - 着色 3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1-410">
    <w:name w:val="清单表 1 浅色 - 着色 4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1-510">
    <w:name w:val="清单表 1 浅色 - 着色 5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1-610">
    <w:name w:val="清单表 1 浅色 - 着色 6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210">
    <w:name w:val="清单表 2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单表 2 - 着色 1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2-210">
    <w:name w:val="清单表 2 - 着色 2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2-310">
    <w:name w:val="清单表 2 - 着色 3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2-410">
    <w:name w:val="清单表 2 - 着色 4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2-510">
    <w:name w:val="清单表 2 - 着色 5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2-610">
    <w:name w:val="清单表 2 - 着色 6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310">
    <w:name w:val="清单表 3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单表 3 - 着色 1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3-210">
    <w:name w:val="清单表 3 - 着色 2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3-310">
    <w:name w:val="清单表 3 - 着色 3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3-410">
    <w:name w:val="清单表 3 - 着色 4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3-510">
    <w:name w:val="清单表 3 - 着色 5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3-610">
    <w:name w:val="清单表 3 - 着色 6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410">
    <w:name w:val="清单表 4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单表 4 - 着色 1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4-210">
    <w:name w:val="清单表 4 - 着色 2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4-310">
    <w:name w:val="清单表 4 - 着色 3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4-410">
    <w:name w:val="清单表 4 - 着色 4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4-510">
    <w:name w:val="清单表 4 - 着色 5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4-610">
    <w:name w:val="清单表 4 - 着色 6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510">
    <w:name w:val="清单表 5 深色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单表 5 深色 - 着色 1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单表 5 深色 - 着色 2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单表 5 深色 - 着色 3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单表 5 深色 - 着色 4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单表 5 深色 - 着色 5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单表 5 深色 - 着色 6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NormaleTabelle"/>
    <w:uiPriority w:val="51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单表 6 彩色 - 着色 11"/>
    <w:basedOn w:val="NormaleTabelle"/>
    <w:uiPriority w:val="51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6-210">
    <w:name w:val="清单表 6 彩色 - 着色 21"/>
    <w:basedOn w:val="NormaleTabelle"/>
    <w:uiPriority w:val="51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6-310">
    <w:name w:val="清单表 6 彩色 - 着色 31"/>
    <w:basedOn w:val="NormaleTabelle"/>
    <w:uiPriority w:val="51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6-410">
    <w:name w:val="清单表 6 彩色 - 着色 41"/>
    <w:basedOn w:val="NormaleTabelle"/>
    <w:uiPriority w:val="51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6-510">
    <w:name w:val="清单表 6 彩色 - 着色 51"/>
    <w:basedOn w:val="NormaleTabelle"/>
    <w:uiPriority w:val="51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6-610">
    <w:name w:val="清单表 6 彩色 - 着色 61"/>
    <w:basedOn w:val="NormaleTabelle"/>
    <w:uiPriority w:val="51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710">
    <w:name w:val="清单表 7 彩色1"/>
    <w:basedOn w:val="NormaleTabelle"/>
    <w:uiPriority w:val="52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单表 7 彩色 - 着色 11"/>
    <w:basedOn w:val="NormaleTabelle"/>
    <w:uiPriority w:val="52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单表 7 彩色 - 着色 21"/>
    <w:basedOn w:val="NormaleTabelle"/>
    <w:uiPriority w:val="52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单表 7 彩色 - 着色 31"/>
    <w:basedOn w:val="NormaleTabelle"/>
    <w:uiPriority w:val="52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单表 7 彩色 - 着色 41"/>
    <w:basedOn w:val="NormaleTabelle"/>
    <w:uiPriority w:val="52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单表 7 彩色 - 着色 51"/>
    <w:basedOn w:val="NormaleTabelle"/>
    <w:uiPriority w:val="52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单表 7 彩色 - 着色 61"/>
    <w:basedOn w:val="NormaleTabelle"/>
    <w:uiPriority w:val="52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ED5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D5B2E"/>
    <w:rPr>
      <w:rFonts w:ascii="Consolas" w:hAnsi="Consolas" w:cs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D5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D5B2E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KeinLeerraum">
    <w:name w:val="No Spacing"/>
    <w:uiPriority w:val="7"/>
    <w:qFormat/>
    <w:rsid w:val="00ED5B2E"/>
    <w:pPr>
      <w:spacing w:line="240" w:lineRule="auto"/>
    </w:pPr>
    <w:rPr>
      <w:rFonts w:ascii="Verdana" w:hAnsi="Verdana"/>
    </w:rPr>
  </w:style>
  <w:style w:type="paragraph" w:styleId="StandardWeb">
    <w:name w:val="Normal (Web)"/>
    <w:basedOn w:val="Standard"/>
    <w:uiPriority w:val="99"/>
    <w:semiHidden/>
    <w:unhideWhenUsed/>
    <w:rsid w:val="00ED5B2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D5B2E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D5B2E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D5B2E"/>
    <w:rPr>
      <w:rFonts w:ascii="Verdana" w:hAnsi="Verdana"/>
    </w:rPr>
  </w:style>
  <w:style w:type="character" w:styleId="Seitenzahl">
    <w:name w:val="page number"/>
    <w:basedOn w:val="Absatz-Standardschriftart"/>
    <w:uiPriority w:val="99"/>
    <w:semiHidden/>
    <w:unhideWhenUsed/>
    <w:rsid w:val="00ED5B2E"/>
    <w:rPr>
      <w:rFonts w:ascii="Verdana" w:hAnsi="Verdana"/>
    </w:rPr>
  </w:style>
  <w:style w:type="table" w:customStyle="1" w:styleId="111">
    <w:name w:val="无格式表格 11"/>
    <w:basedOn w:val="NormaleTabelle"/>
    <w:uiPriority w:val="41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无格式表格 21"/>
    <w:basedOn w:val="NormaleTabelle"/>
    <w:uiPriority w:val="42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无格式表格 31"/>
    <w:basedOn w:val="NormaleTabelle"/>
    <w:uiPriority w:val="43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无格式表格 41"/>
    <w:basedOn w:val="NormaleTabelle"/>
    <w:uiPriority w:val="44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无格式表格 51"/>
    <w:basedOn w:val="NormaleTabelle"/>
    <w:uiPriority w:val="45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ED5B2E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D5B2E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D5B2E"/>
  </w:style>
  <w:style w:type="character" w:customStyle="1" w:styleId="AnredeZchn">
    <w:name w:val="Anrede Zchn"/>
    <w:basedOn w:val="Absatz-Standardschriftart"/>
    <w:link w:val="Anrede"/>
    <w:uiPriority w:val="99"/>
    <w:semiHidden/>
    <w:rsid w:val="00ED5B2E"/>
    <w:rPr>
      <w:rFonts w:ascii="Verdana" w:hAnsi="Verdana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D5B2E"/>
    <w:pPr>
      <w:spacing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D5B2E"/>
    <w:rPr>
      <w:rFonts w:ascii="Verdana" w:hAnsi="Verdana"/>
    </w:rPr>
  </w:style>
  <w:style w:type="character" w:styleId="Fett">
    <w:name w:val="Strong"/>
    <w:basedOn w:val="Absatz-Standardschriftart"/>
    <w:uiPriority w:val="22"/>
    <w:semiHidden/>
    <w:unhideWhenUsed/>
    <w:rsid w:val="00ED5B2E"/>
    <w:rPr>
      <w:rFonts w:ascii="Verdana" w:hAnsi="Verdana"/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ED5B2E"/>
    <w:rPr>
      <w:rFonts w:ascii="Verdana" w:hAnsi="Verdana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ED5B2E"/>
    <w:rPr>
      <w:rFonts w:ascii="Verdana" w:hAnsi="Verdana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ED5B2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D5B2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D5B2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D5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D5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D5B2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D5B2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D5B2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D5B2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D5B2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D5B2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D5B2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ED5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D5B2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ED5B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D5B2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D5B2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D5B2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D5B2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D5B2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网格型浅色1"/>
    <w:basedOn w:val="NormaleTabelle"/>
    <w:uiPriority w:val="40"/>
    <w:rsid w:val="00ED5B2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ED5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D5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D5B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D5B2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D5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D5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D5B2E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D5B2E"/>
  </w:style>
  <w:style w:type="table" w:styleId="TabelleProfessionell">
    <w:name w:val="Table Professional"/>
    <w:basedOn w:val="NormaleTabelle"/>
    <w:uiPriority w:val="99"/>
    <w:semiHidden/>
    <w:unhideWhenUsed/>
    <w:rsid w:val="00ED5B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D5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D5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D5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ED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ED5B2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D5B2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D5B2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ED5B2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D5B2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D5B2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D5B2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D5B2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D5B2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D5B2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D5B2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D5B2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D5B2E"/>
    <w:pPr>
      <w:spacing w:after="100"/>
      <w:ind w:left="1760"/>
    </w:pPr>
  </w:style>
  <w:style w:type="character" w:styleId="Erwhnung">
    <w:name w:val="Mention"/>
    <w:basedOn w:val="Absatz-Standardschriftart"/>
    <w:uiPriority w:val="99"/>
    <w:semiHidden/>
    <w:unhideWhenUsed/>
    <w:rsid w:val="00ED5B2E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ED5B2E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ED5B2E"/>
    <w:pPr>
      <w:numPr>
        <w:numId w:val="16"/>
      </w:numPr>
    </w:pPr>
  </w:style>
  <w:style w:type="character" w:styleId="Hashtag">
    <w:name w:val="Hashtag"/>
    <w:basedOn w:val="Absatz-Standardschriftart"/>
    <w:uiPriority w:val="99"/>
    <w:semiHidden/>
    <w:unhideWhenUsed/>
    <w:rsid w:val="00ED5B2E"/>
    <w:rPr>
      <w:rFonts w:ascii="Verdana" w:hAnsi="Verdana"/>
      <w:color w:val="2B579A"/>
      <w:shd w:val="clear" w:color="auto" w:fill="E1DFDD"/>
    </w:rPr>
  </w:style>
  <w:style w:type="numbering" w:styleId="ArtikelAbschnitt">
    <w:name w:val="Outline List 3"/>
    <w:basedOn w:val="KeineListe"/>
    <w:uiPriority w:val="99"/>
    <w:semiHidden/>
    <w:unhideWhenUsed/>
    <w:rsid w:val="00ED5B2E"/>
    <w:pPr>
      <w:numPr>
        <w:numId w:val="17"/>
      </w:numPr>
    </w:pPr>
  </w:style>
  <w:style w:type="table" w:styleId="EinfacheTabelle1">
    <w:name w:val="Plain Table 1"/>
    <w:basedOn w:val="NormaleTabelle"/>
    <w:uiPriority w:val="41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Absatz-Standardschriftart"/>
    <w:uiPriority w:val="99"/>
    <w:semiHidden/>
    <w:unhideWhenUsed/>
    <w:rsid w:val="00ED5B2E"/>
    <w:rPr>
      <w:rFonts w:ascii="Verdana" w:hAnsi="Verdana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B2E"/>
    <w:rPr>
      <w:rFonts w:ascii="Verdana" w:hAnsi="Verdana"/>
      <w:color w:val="605E5C"/>
      <w:shd w:val="clear" w:color="auto" w:fill="E1DFDD"/>
    </w:rPr>
  </w:style>
  <w:style w:type="table" w:styleId="Listentabelle1hell">
    <w:name w:val="List Table 1 Light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ntabelle2">
    <w:name w:val="List Table 2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ntabelle3">
    <w:name w:val="List Table 3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D5B2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inhold@rbeck-online.de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Dreifach%20gefaltete%20Brosch&#252;re%20(bla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5FD901204474AA19387F995FDF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DE03B-1339-46CB-8A11-DE148D8B6B55}"/>
      </w:docPartPr>
      <w:docPartBody>
        <w:p w:rsidR="00495B4A" w:rsidRDefault="00DD06E2">
          <w:pPr>
            <w:pStyle w:val="8FC5FD901204474AA19387F995FDFA76"/>
          </w:pPr>
          <w:r w:rsidRPr="00ED5B2E">
            <w:rPr>
              <w:lang w:bidi="de-DE"/>
            </w:rPr>
            <w:t>Firmenname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6251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E2"/>
    <w:rsid w:val="00144E48"/>
    <w:rsid w:val="00495B4A"/>
    <w:rsid w:val="00D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2"/>
    <w:unhideWhenUsed/>
    <w:qFormat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styleId="Zitat">
    <w:name w:val="Quote"/>
    <w:basedOn w:val="Standard"/>
    <w:link w:val="ZitatZchn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character" w:customStyle="1" w:styleId="ZitatZchn">
    <w:name w:val="Zitat Zchn"/>
    <w:basedOn w:val="Absatz-Standardschriftart"/>
    <w:link w:val="Zitat"/>
    <w:uiPriority w:val="12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styleId="Aufzhlungszeichen">
    <w:name w:val="List Bullet"/>
    <w:basedOn w:val="Standard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8FC5FD901204474AA19387F995FDFA76">
    <w:name w:val="8FC5FD901204474AA19387F995FDF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DAC961-3493-4A9B-865A-50B185107B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Dreifach gefaltete Broschüre (blau).dotx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2023-04-30T13:56:00Z</dcterms:created>
  <dcterms:modified xsi:type="dcterms:W3CDTF">2023-04-30T13:56:00Z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